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20657E">
        <w:rPr>
          <w:rFonts w:ascii="Times New Roman" w:hAnsi="Times New Roman"/>
          <w:b/>
          <w:color w:val="000000" w:themeColor="text1"/>
          <w:sz w:val="20"/>
        </w:rPr>
        <w:t>28 февраля</w:t>
      </w:r>
      <w:r w:rsidR="00B9637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7B04C0">
        <w:rPr>
          <w:rFonts w:ascii="Times New Roman" w:hAnsi="Times New Roman"/>
          <w:b/>
          <w:color w:val="000000" w:themeColor="text1"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BD1B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0657E" w:rsidRPr="0020657E" w:rsidRDefault="0020657E" w:rsidP="0020657E">
      <w:pPr>
        <w:tabs>
          <w:tab w:val="left" w:pos="625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657E">
        <w:rPr>
          <w:rFonts w:ascii="Times New Roman" w:hAnsi="Times New Roman"/>
          <w:b/>
          <w:sz w:val="26"/>
          <w:szCs w:val="26"/>
        </w:rPr>
        <w:t>Более 1,6 тысячи обязанных налогоплательщиков уже отчитались о полученных в прошлом году доходах</w:t>
      </w:r>
    </w:p>
    <w:p w:rsidR="0020657E" w:rsidRPr="0020657E" w:rsidRDefault="0020657E" w:rsidP="0020657E">
      <w:pPr>
        <w:jc w:val="both"/>
        <w:rPr>
          <w:rFonts w:ascii="Times New Roman" w:hAnsi="Times New Roman"/>
          <w:sz w:val="26"/>
          <w:szCs w:val="26"/>
        </w:rPr>
      </w:pPr>
    </w:p>
    <w:p w:rsidR="0020657E" w:rsidRPr="0020657E" w:rsidRDefault="0020657E" w:rsidP="0020657E">
      <w:pPr>
        <w:jc w:val="both"/>
        <w:rPr>
          <w:rFonts w:ascii="Times New Roman" w:hAnsi="Times New Roman"/>
          <w:sz w:val="26"/>
          <w:szCs w:val="26"/>
        </w:rPr>
      </w:pPr>
      <w:r w:rsidRPr="0020657E">
        <w:rPr>
          <w:rFonts w:ascii="Times New Roman" w:hAnsi="Times New Roman"/>
          <w:sz w:val="26"/>
          <w:szCs w:val="26"/>
        </w:rPr>
        <w:t xml:space="preserve">Декларационная кампания в самом разгаре: на текущую дату в Забайкалье  о своих доходах  отчитались уже более 1, 6 тысячи налогоплательщиков на общую сумму налога, подлежащего уплате в бюджет, свыше 48 </w:t>
      </w:r>
      <w:proofErr w:type="gramStart"/>
      <w:r w:rsidRPr="0020657E">
        <w:rPr>
          <w:rFonts w:ascii="Times New Roman" w:hAnsi="Times New Roman"/>
          <w:sz w:val="26"/>
          <w:szCs w:val="26"/>
        </w:rPr>
        <w:t>млн</w:t>
      </w:r>
      <w:proofErr w:type="gramEnd"/>
      <w:r w:rsidRPr="0020657E">
        <w:rPr>
          <w:rFonts w:ascii="Times New Roman" w:hAnsi="Times New Roman"/>
          <w:sz w:val="26"/>
          <w:szCs w:val="26"/>
        </w:rPr>
        <w:t xml:space="preserve"> рублей. </w:t>
      </w:r>
    </w:p>
    <w:p w:rsidR="0020657E" w:rsidRPr="0020657E" w:rsidRDefault="0020657E" w:rsidP="0020657E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20657E">
        <w:rPr>
          <w:rFonts w:ascii="Times New Roman" w:hAnsi="Times New Roman"/>
          <w:sz w:val="26"/>
          <w:szCs w:val="26"/>
        </w:rPr>
        <w:t>Представить декларацию о доходах (по форме 3-НДФЛ) в срок не позднее 2 мая 2024 года должны граждане, которые в 2023 году получили доход от продажи квартиры, дома, автомобиля, от сдачи в аренду имущества, от выигрышей и лотерей, от источников доходов, находящихся за пределами РФ, а также нотариусы и адвокаты, индивидуальные предприниматели.</w:t>
      </w:r>
      <w:proofErr w:type="gramEnd"/>
      <w:r w:rsidRPr="0020657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0657E">
        <w:rPr>
          <w:rFonts w:ascii="Times New Roman" w:hAnsi="Times New Roman"/>
          <w:sz w:val="26"/>
          <w:szCs w:val="26"/>
        </w:rPr>
        <w:t>Таких</w:t>
      </w:r>
      <w:proofErr w:type="gramEnd"/>
      <w:r w:rsidRPr="0020657E">
        <w:rPr>
          <w:rFonts w:ascii="Times New Roman" w:hAnsi="Times New Roman"/>
          <w:sz w:val="26"/>
          <w:szCs w:val="26"/>
        </w:rPr>
        <w:t xml:space="preserve"> в регионе, по данным УФНС, более 15 тысяч. </w:t>
      </w:r>
    </w:p>
    <w:p w:rsidR="0020657E" w:rsidRPr="0020657E" w:rsidRDefault="0020657E" w:rsidP="0020657E">
      <w:pPr>
        <w:jc w:val="both"/>
        <w:rPr>
          <w:rFonts w:ascii="Times New Roman" w:hAnsi="Times New Roman"/>
          <w:sz w:val="26"/>
          <w:szCs w:val="26"/>
        </w:rPr>
      </w:pPr>
      <w:r w:rsidRPr="0020657E">
        <w:rPr>
          <w:rFonts w:ascii="Times New Roman" w:hAnsi="Times New Roman"/>
          <w:sz w:val="26"/>
          <w:szCs w:val="26"/>
        </w:rPr>
        <w:t>Важно отметить, что в случае если налогоплательщик не исполнит самостоятельно обязанность по декларированию полученных доходов, налоговый орган вправе исчислить налог, используя данные, полученные от регистрирующих органов.</w:t>
      </w:r>
    </w:p>
    <w:p w:rsidR="0020657E" w:rsidRPr="0020657E" w:rsidRDefault="0020657E" w:rsidP="0020657E">
      <w:pPr>
        <w:jc w:val="both"/>
        <w:rPr>
          <w:rFonts w:ascii="Times New Roman" w:hAnsi="Times New Roman"/>
          <w:sz w:val="26"/>
          <w:szCs w:val="26"/>
        </w:rPr>
      </w:pPr>
      <w:r w:rsidRPr="0020657E">
        <w:rPr>
          <w:rFonts w:ascii="Times New Roman" w:hAnsi="Times New Roman"/>
          <w:sz w:val="26"/>
          <w:szCs w:val="26"/>
        </w:rPr>
        <w:t xml:space="preserve">Представить декларацию по форме 3-НДФЛ удобнее и проще всего, используя электронный сервис ФНС России </w:t>
      </w:r>
      <w:r w:rsidRPr="0020657E">
        <w:rPr>
          <w:rFonts w:ascii="Times New Roman" w:hAnsi="Times New Roman"/>
          <w:sz w:val="26"/>
          <w:szCs w:val="26"/>
          <w:u w:val="single"/>
        </w:rPr>
        <w:t>«Личный кабинет налогоплательщика физического лица».</w:t>
      </w:r>
      <w:r w:rsidRPr="0020657E">
        <w:rPr>
          <w:rFonts w:ascii="Times New Roman" w:hAnsi="Times New Roman"/>
          <w:sz w:val="26"/>
          <w:szCs w:val="26"/>
        </w:rPr>
        <w:t xml:space="preserve"> Удобный интерфейс сервиса позволяет пользователям автоматически перенести необходимые сведения в налоговую декларацию, а также избежать ошибок при ее заполнении.</w:t>
      </w:r>
      <w:bookmarkStart w:id="0" w:name="_GoBack"/>
      <w:bookmarkEnd w:id="0"/>
    </w:p>
    <w:p w:rsidR="0020657E" w:rsidRPr="0020657E" w:rsidRDefault="0020657E" w:rsidP="0020657E">
      <w:pPr>
        <w:jc w:val="both"/>
        <w:rPr>
          <w:rFonts w:ascii="Times New Roman" w:hAnsi="Times New Roman"/>
          <w:sz w:val="26"/>
          <w:szCs w:val="26"/>
        </w:rPr>
      </w:pPr>
      <w:r w:rsidRPr="0020657E">
        <w:rPr>
          <w:rFonts w:ascii="Times New Roman" w:hAnsi="Times New Roman"/>
          <w:sz w:val="26"/>
          <w:szCs w:val="26"/>
        </w:rPr>
        <w:t xml:space="preserve">Обращаем внимание, налог на доходы, исчисленный в декларации, необходимо уплатить не позднее 15 июля 2024 года. </w:t>
      </w:r>
    </w:p>
    <w:p w:rsidR="0020657E" w:rsidRPr="008F6763" w:rsidRDefault="0020657E" w:rsidP="0020657E">
      <w:pPr>
        <w:jc w:val="both"/>
        <w:rPr>
          <w:sz w:val="26"/>
          <w:szCs w:val="26"/>
        </w:rPr>
      </w:pPr>
    </w:p>
    <w:p w:rsidR="007B04C0" w:rsidRDefault="007B04C0" w:rsidP="007B04C0">
      <w:pPr>
        <w:spacing w:after="0"/>
        <w:rPr>
          <w:rFonts w:ascii="Times New Roman" w:hAnsi="Times New Roman"/>
          <w:sz w:val="20"/>
        </w:rPr>
      </w:pPr>
    </w:p>
    <w:p w:rsidR="00660906" w:rsidRPr="00B526A0" w:rsidRDefault="00660906" w:rsidP="0072091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660906" w:rsidRPr="00B526A0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A6D7A"/>
    <w:rsid w:val="007B04C0"/>
    <w:rsid w:val="007B35B2"/>
    <w:rsid w:val="007B4A0D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D274-03F5-48F4-BE4B-E0235F38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109</cp:revision>
  <dcterms:created xsi:type="dcterms:W3CDTF">2020-12-15T05:32:00Z</dcterms:created>
  <dcterms:modified xsi:type="dcterms:W3CDTF">2024-02-27T23:33:00Z</dcterms:modified>
</cp:coreProperties>
</file>